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9994" w14:textId="3D93665C" w:rsidR="00A17560" w:rsidRDefault="00500B1C">
      <w:r w:rsidRPr="00500B1C">
        <w:rPr>
          <w:noProof/>
        </w:rPr>
        <w:drawing>
          <wp:inline distT="0" distB="0" distL="0" distR="0" wp14:anchorId="712DC40A" wp14:editId="15C15DEB">
            <wp:extent cx="5596467" cy="1405154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8399" cy="145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9D41" w14:textId="444063C5" w:rsidR="00500B1C" w:rsidRDefault="00500B1C"/>
    <w:p w14:paraId="683447B9" w14:textId="4835161A" w:rsidR="00DA5D19" w:rsidRDefault="00DA5D19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DA5D19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TÍTULO: CENTRADO, MAYÚSCULA, ARIAL 14, NEGRITA, HASTA 15 PALABRAS, INTERLINEADO 1,5, ESPAÑOL, PORTUGUÉS E INGLÉS</w:t>
      </w:r>
    </w:p>
    <w:p w14:paraId="379DCFB8" w14:textId="77777777" w:rsidR="00084CF1" w:rsidRPr="00DA5D19" w:rsidRDefault="00084CF1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</w:p>
    <w:p w14:paraId="04AE83B4" w14:textId="3C368B61" w:rsidR="00DA5D19" w:rsidRDefault="00DA5D19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</w:pPr>
      <w:r w:rsidRPr="00084CF1"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  <w:t>TÍTULO: CENTRADO, MAIÚSCULA, ARIAL 14, NEGRITO, ATÉ 15 PALAVRAS, ESPAÇO 1,5, ESPANHOL, PORTUGUÊS E INGLÊS</w:t>
      </w:r>
    </w:p>
    <w:p w14:paraId="138DD14C" w14:textId="77777777" w:rsidR="00084CF1" w:rsidRDefault="00084CF1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</w:pPr>
    </w:p>
    <w:p w14:paraId="1C55B0CA" w14:textId="4D93426D" w:rsidR="00CA12C6" w:rsidRDefault="00084CF1" w:rsidP="00CA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</w:pPr>
      <w:r w:rsidRPr="00084CF1"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  <w:t>TITLE: CENTERED, CAPITAL LETTERS, ARIAL 14, BOLD, UP TO 15 WORDS, LINE SPACING 1.5, SPANISH, PORTUGUESE AND ENGLISH</w:t>
      </w:r>
    </w:p>
    <w:p w14:paraId="25681ECC" w14:textId="77777777" w:rsidR="00CA12C6" w:rsidRPr="00CA12C6" w:rsidRDefault="00CA12C6" w:rsidP="00CA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</w:pPr>
    </w:p>
    <w:p w14:paraId="3BD09FC3" w14:textId="00E67868" w:rsidR="0088406C" w:rsidRPr="00E33A68" w:rsidRDefault="0088406C" w:rsidP="00FF11E7">
      <w:pPr>
        <w:pStyle w:val="Prrafodelista"/>
        <w:numPr>
          <w:ilvl w:val="0"/>
          <w:numId w:val="3"/>
        </w:numPr>
        <w:ind w:left="0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E33A68">
        <w:rPr>
          <w:rFonts w:ascii="Arial" w:eastAsia="Times New Roman" w:hAnsi="Arial" w:cs="Arial"/>
          <w:color w:val="000000"/>
          <w:lang w:eastAsia="es-MX"/>
        </w:rPr>
        <w:t>Mesa</w:t>
      </w:r>
      <w:r w:rsidR="00CA12C6" w:rsidRPr="00E33A68">
        <w:rPr>
          <w:rFonts w:ascii="Arial" w:eastAsia="Times New Roman" w:hAnsi="Arial" w:cs="Arial"/>
          <w:color w:val="000000"/>
          <w:lang w:eastAsia="es-MX"/>
        </w:rPr>
        <w:t xml:space="preserve"> Nº X</w:t>
      </w:r>
      <w:r w:rsidRPr="00E33A68">
        <w:rPr>
          <w:rFonts w:ascii="Arial" w:eastAsia="Times New Roman" w:hAnsi="Arial" w:cs="Arial"/>
          <w:color w:val="000000"/>
          <w:lang w:eastAsia="es-MX"/>
        </w:rPr>
        <w:t xml:space="preserve">: Arial 12, justificado a la </w:t>
      </w:r>
      <w:r w:rsidR="00FF11E7" w:rsidRPr="00E33A68">
        <w:rPr>
          <w:rFonts w:ascii="Arial" w:eastAsia="Times New Roman" w:hAnsi="Arial" w:cs="Arial"/>
          <w:color w:val="000000"/>
          <w:lang w:eastAsia="es-MX"/>
        </w:rPr>
        <w:t>izquierda</w:t>
      </w:r>
    </w:p>
    <w:p w14:paraId="0AB60957" w14:textId="77777777" w:rsidR="00CA12C6" w:rsidRDefault="00CA12C6" w:rsidP="0088406C">
      <w:pPr>
        <w:pStyle w:val="Prrafodelista"/>
        <w:numPr>
          <w:ilvl w:val="0"/>
          <w:numId w:val="3"/>
        </w:numPr>
        <w:ind w:left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es-MX"/>
        </w:rPr>
      </w:pPr>
    </w:p>
    <w:p w14:paraId="3FC08079" w14:textId="77777777" w:rsidR="00E33A68" w:rsidRDefault="00FF11E7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i/>
          <w:iCs/>
          <w:color w:val="000000"/>
          <w:lang w:eastAsia="es-MX"/>
        </w:rPr>
      </w:pPr>
      <w:r>
        <w:rPr>
          <w:rFonts w:ascii="Arial" w:eastAsia="Times New Roman" w:hAnsi="Arial" w:cs="Arial"/>
          <w:i/>
          <w:iCs/>
          <w:color w:val="000000"/>
          <w:lang w:eastAsia="es-MX"/>
        </w:rPr>
        <w:t xml:space="preserve">1- </w:t>
      </w:r>
      <w:r w:rsidR="00F8328D" w:rsidRPr="00F8328D">
        <w:rPr>
          <w:rFonts w:ascii="Arial" w:eastAsia="Times New Roman" w:hAnsi="Arial" w:cs="Arial"/>
          <w:i/>
          <w:iCs/>
          <w:color w:val="000000"/>
          <w:lang w:eastAsia="es-MX"/>
        </w:rPr>
        <w:t xml:space="preserve">Mariana Zabala-Martínez, </w:t>
      </w:r>
    </w:p>
    <w:p w14:paraId="570D658B" w14:textId="77777777" w:rsidR="00E33A68" w:rsidRPr="00E33A68" w:rsidRDefault="00E33A68" w:rsidP="00E33A68">
      <w:pPr>
        <w:pStyle w:val="Prrafodelista"/>
        <w:rPr>
          <w:rFonts w:ascii="Arial" w:eastAsia="Times New Roman" w:hAnsi="Arial" w:cs="Arial"/>
          <w:i/>
          <w:iCs/>
          <w:color w:val="000000"/>
          <w:lang w:eastAsia="es-MX"/>
        </w:rPr>
      </w:pPr>
    </w:p>
    <w:p w14:paraId="3C9C3D7A" w14:textId="5E5D638A" w:rsidR="00FF11E7" w:rsidRPr="00E33A68" w:rsidRDefault="00F8328D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E33A68">
        <w:rPr>
          <w:rFonts w:ascii="Arial" w:eastAsia="Times New Roman" w:hAnsi="Arial" w:cs="Arial"/>
          <w:color w:val="000000"/>
          <w:lang w:eastAsia="es-MX"/>
        </w:rPr>
        <w:t xml:space="preserve">Universidad Martín Luther King, </w:t>
      </w:r>
      <w:hyperlink r:id="rId6" w:history="1">
        <w:r w:rsidRPr="00E33A68">
          <w:rPr>
            <w:rStyle w:val="Hipervnculo"/>
            <w:rFonts w:ascii="Arial" w:eastAsia="Times New Roman" w:hAnsi="Arial" w:cs="Arial"/>
            <w:lang w:eastAsia="es-MX"/>
          </w:rPr>
          <w:t>mzabalam@gmail.com</w:t>
        </w:r>
      </w:hyperlink>
      <w:r w:rsidR="00FF11E7" w:rsidRPr="00E33A68">
        <w:rPr>
          <w:rFonts w:ascii="Arial" w:eastAsia="Times New Roman" w:hAnsi="Arial" w:cs="Arial"/>
          <w:color w:val="000000"/>
          <w:lang w:eastAsia="es-MX"/>
        </w:rPr>
        <w:t>.</w:t>
      </w:r>
    </w:p>
    <w:p w14:paraId="50EF56EC" w14:textId="77777777" w:rsidR="00FF11E7" w:rsidRPr="00FF11E7" w:rsidRDefault="00FF11E7" w:rsidP="00E33A68">
      <w:pPr>
        <w:pStyle w:val="Prrafodelista"/>
        <w:spacing w:line="276" w:lineRule="auto"/>
        <w:jc w:val="right"/>
        <w:rPr>
          <w:rFonts w:ascii="Arial" w:eastAsia="Times New Roman" w:hAnsi="Arial" w:cs="Arial"/>
          <w:i/>
          <w:iCs/>
          <w:color w:val="000000"/>
          <w:lang w:eastAsia="es-MX"/>
        </w:rPr>
      </w:pPr>
    </w:p>
    <w:p w14:paraId="24128ADA" w14:textId="77777777" w:rsidR="00E33A68" w:rsidRDefault="00FF11E7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i/>
          <w:iCs/>
          <w:color w:val="000000"/>
          <w:lang w:eastAsia="es-MX"/>
        </w:rPr>
      </w:pPr>
      <w:r>
        <w:rPr>
          <w:rFonts w:ascii="Arial" w:eastAsia="Times New Roman" w:hAnsi="Arial" w:cs="Arial"/>
          <w:i/>
          <w:iCs/>
          <w:color w:val="000000"/>
          <w:lang w:eastAsia="es-MX"/>
        </w:rPr>
        <w:t xml:space="preserve">2- </w:t>
      </w:r>
      <w:r w:rsidR="0088406C" w:rsidRPr="00F8328D">
        <w:rPr>
          <w:rFonts w:ascii="Arial" w:eastAsia="Times New Roman" w:hAnsi="Arial" w:cs="Arial"/>
          <w:i/>
          <w:iCs/>
          <w:color w:val="000000"/>
          <w:lang w:eastAsia="es-MX"/>
        </w:rPr>
        <w:t xml:space="preserve">Justificado a la </w:t>
      </w:r>
      <w:r w:rsidR="00E30798">
        <w:rPr>
          <w:rFonts w:ascii="Arial" w:eastAsia="Times New Roman" w:hAnsi="Arial" w:cs="Arial"/>
          <w:i/>
          <w:iCs/>
          <w:color w:val="000000"/>
          <w:lang w:eastAsia="es-MX"/>
        </w:rPr>
        <w:t>derecha</w:t>
      </w:r>
      <w:r w:rsidR="0088406C" w:rsidRPr="00F8328D">
        <w:rPr>
          <w:rFonts w:ascii="Arial" w:eastAsia="Times New Roman" w:hAnsi="Arial" w:cs="Arial"/>
          <w:i/>
          <w:iCs/>
          <w:color w:val="000000"/>
          <w:lang w:eastAsia="es-MX"/>
        </w:rPr>
        <w:t xml:space="preserve">, Arial 12, Bastardilla, </w:t>
      </w:r>
    </w:p>
    <w:p w14:paraId="76658FA7" w14:textId="77777777" w:rsidR="00E33A68" w:rsidRPr="00E33A68" w:rsidRDefault="00E33A68" w:rsidP="00E33A68">
      <w:pPr>
        <w:pStyle w:val="Prrafodelista"/>
        <w:rPr>
          <w:rFonts w:ascii="Arial" w:eastAsia="Times New Roman" w:hAnsi="Arial" w:cs="Arial"/>
          <w:i/>
          <w:iCs/>
          <w:color w:val="000000"/>
          <w:lang w:eastAsia="es-MX"/>
        </w:rPr>
      </w:pPr>
    </w:p>
    <w:p w14:paraId="0AEE7751" w14:textId="36A2F15F" w:rsidR="00CA12C6" w:rsidRPr="00E33A68" w:rsidRDefault="0088406C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E33A68">
        <w:rPr>
          <w:rFonts w:ascii="Arial" w:eastAsia="Times New Roman" w:hAnsi="Arial" w:cs="Arial"/>
          <w:color w:val="000000"/>
          <w:lang w:eastAsia="es-MX"/>
        </w:rPr>
        <w:t>Institución, Correo electrónico</w:t>
      </w:r>
      <w:r w:rsidR="00F8328D" w:rsidRPr="00E33A68">
        <w:rPr>
          <w:rFonts w:ascii="Arial" w:eastAsia="Times New Roman" w:hAnsi="Arial" w:cs="Arial"/>
          <w:color w:val="000000"/>
          <w:lang w:eastAsia="es-MX"/>
        </w:rPr>
        <w:t>, interlineado 1,</w:t>
      </w:r>
      <w:r w:rsidR="00FF11E7" w:rsidRPr="00E33A68">
        <w:rPr>
          <w:rFonts w:ascii="Arial" w:eastAsia="Times New Roman" w:hAnsi="Arial" w:cs="Arial"/>
          <w:color w:val="000000"/>
          <w:lang w:eastAsia="es-MX"/>
        </w:rPr>
        <w:t>1</w:t>
      </w:r>
      <w:r w:rsidR="00F8328D" w:rsidRPr="00E33A68">
        <w:rPr>
          <w:rFonts w:ascii="Arial" w:eastAsia="Times New Roman" w:hAnsi="Arial" w:cs="Arial"/>
          <w:color w:val="000000"/>
          <w:lang w:eastAsia="es-MX"/>
        </w:rPr>
        <w:t>5.</w:t>
      </w:r>
    </w:p>
    <w:p w14:paraId="48F21A79" w14:textId="77777777" w:rsidR="00CA12C6" w:rsidRPr="00CA12C6" w:rsidRDefault="00CA12C6" w:rsidP="008B2538">
      <w:pPr>
        <w:pStyle w:val="Prrafodelista"/>
        <w:spacing w:line="360" w:lineRule="auto"/>
        <w:ind w:left="0"/>
        <w:jc w:val="both"/>
        <w:textAlignment w:val="baseline"/>
        <w:rPr>
          <w:rFonts w:eastAsia="Times New Roman" w:cstheme="minorHAnsi"/>
          <w:color w:val="000000"/>
          <w:lang w:eastAsia="es-MX"/>
        </w:rPr>
      </w:pPr>
    </w:p>
    <w:p w14:paraId="2281F2E4" w14:textId="77777777" w:rsidR="00E30798" w:rsidRPr="001B76A6" w:rsidRDefault="0088406C" w:rsidP="008B2538">
      <w:pPr>
        <w:pStyle w:val="Prrafodelista"/>
        <w:spacing w:line="276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1B76A6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Resumen</w:t>
      </w:r>
    </w:p>
    <w:p w14:paraId="6E4FC8E7" w14:textId="77777777" w:rsidR="00E30798" w:rsidRPr="00B05A73" w:rsidRDefault="00E30798" w:rsidP="00E30798">
      <w:pPr>
        <w:pStyle w:val="Prrafodelista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7C0644E8" w14:textId="77777777" w:rsidR="008B2538" w:rsidRDefault="008B2538" w:rsidP="008B2538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theme="minorHAnsi"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Hasta 300 palabras, Justificado, Arial 11, Interlineado 1,15, Español, Portugués e Inglés Contenido: (a) Pregunta, propósito u objetivo, (b)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je de análisis, (c)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eferencial teórico y discusión, (d)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onclusiones. Hasta 300 palabras, Justificado, Arial 11, Interlineado 1,15, Español, Portugués e Inglés Contenido: (a) Pregunta, propósito u objetivo, (b) Eje de análisis, (c) Referencial teórico y discusión, (d) Conclusiones. Hasta 300 palabras,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 xml:space="preserve">Justificado, Arial 11, Interlineado 1,15, Español, Portugués e Inglés Contenido: (a) Pregunta, propósito u objetivo, (b) Eje de análisis, (c) Referencial teórico y discusión, (d) Conclusiones. Hasta 300 palabras, Justificado, Arial 11, Interlineado 1,15, Español, Portugués e Inglés Contenido: (a) Pregunta, propósito u objetivo, (b) Eje de análisis, (c) Referencial teórico y discusión, (d) Conclusiones. Hasta 300 palabras, Justificado, Arial 11, Interlineado 1,15, Español, Portugués e Inglés Contenido: (a) Pregunta, propósito u objetivo, (b) Eje de análisis, (c) Referencial teórico y discusión, (d) Conclusiones. Hasta 300 palabras, Justificado, Arial 11, Interlineado 1,15, Español, Portugués e Inglés Contenido: (a) Pregunta, propósito u objetivo, (b) Eje de análisis, (c) Referencial teórico y discusión, (d) Conclusiones. </w:t>
      </w:r>
    </w:p>
    <w:p w14:paraId="22CD51A1" w14:textId="793EB7BB" w:rsidR="00E30798" w:rsidRDefault="00E30798" w:rsidP="00E30798">
      <w:pPr>
        <w:pStyle w:val="Prrafodelista"/>
        <w:numPr>
          <w:ilvl w:val="0"/>
          <w:numId w:val="3"/>
        </w:numPr>
        <w:spacing w:line="276" w:lineRule="auto"/>
        <w:ind w:left="0"/>
        <w:jc w:val="both"/>
        <w:textAlignment w:val="baseline"/>
        <w:rPr>
          <w:rFonts w:eastAsia="Times New Roman" w:cstheme="minorHAnsi"/>
          <w:color w:val="000000"/>
          <w:lang w:eastAsia="es-MX"/>
        </w:rPr>
      </w:pPr>
    </w:p>
    <w:p w14:paraId="348DA7FB" w14:textId="4B812FF1" w:rsidR="0088406C" w:rsidRPr="00B05A73" w:rsidRDefault="0088406C" w:rsidP="00B05A73">
      <w:pPr>
        <w:pStyle w:val="Prrafodelista"/>
        <w:numPr>
          <w:ilvl w:val="0"/>
          <w:numId w:val="3"/>
        </w:numPr>
        <w:spacing w:line="276" w:lineRule="auto"/>
        <w:ind w:left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B05A73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Palabras clave</w:t>
      </w:r>
      <w:r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: Entre 3-5, Justificado izquierda, Arial 1</w:t>
      </w:r>
      <w:r w:rsidR="00B05A73"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Interlineado 1,</w:t>
      </w:r>
      <w:r w:rsidR="001B76A6"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5</w:t>
      </w:r>
      <w:r w:rsidR="00B05A73"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75405BDF" w14:textId="20242E9B" w:rsidR="00500B1C" w:rsidRDefault="00500B1C">
      <w:pPr>
        <w:rPr>
          <w:rFonts w:ascii="Arial" w:hAnsi="Arial" w:cs="Arial"/>
          <w:sz w:val="22"/>
          <w:szCs w:val="22"/>
        </w:rPr>
      </w:pPr>
    </w:p>
    <w:p w14:paraId="271CBAA4" w14:textId="77777777" w:rsidR="00396CC4" w:rsidRPr="00B05A73" w:rsidRDefault="00396CC4">
      <w:pPr>
        <w:rPr>
          <w:rFonts w:ascii="Arial" w:hAnsi="Arial" w:cs="Arial"/>
          <w:sz w:val="22"/>
          <w:szCs w:val="22"/>
        </w:rPr>
      </w:pPr>
    </w:p>
    <w:p w14:paraId="461427A0" w14:textId="6503352F" w:rsidR="00B05A73" w:rsidRPr="00B05A73" w:rsidRDefault="00B05A73">
      <w:pPr>
        <w:rPr>
          <w:rFonts w:ascii="Arial" w:hAnsi="Arial" w:cs="Arial"/>
          <w:b/>
          <w:bCs/>
          <w:sz w:val="22"/>
          <w:szCs w:val="22"/>
        </w:rPr>
      </w:pPr>
      <w:r w:rsidRPr="00B05A73">
        <w:rPr>
          <w:rFonts w:ascii="Arial" w:hAnsi="Arial" w:cs="Arial"/>
          <w:b/>
          <w:bCs/>
          <w:sz w:val="22"/>
          <w:szCs w:val="22"/>
        </w:rPr>
        <w:t>Resumo</w:t>
      </w:r>
    </w:p>
    <w:p w14:paraId="6F7F1005" w14:textId="0D33AF07" w:rsidR="00B05A73" w:rsidRDefault="00B05A73"/>
    <w:p w14:paraId="4CAA9B5C" w14:textId="77777777" w:rsidR="00BB5FA7" w:rsidRPr="008B2538" w:rsidRDefault="00855EE0" w:rsidP="00BB5FA7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300 palavras, justificado, Arial 11, </w:t>
      </w:r>
      <w:r w:rsidR="00BB5FA7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Espaçamento entre linhas</w:t>
      </w:r>
      <w:r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Espanhol, Português e Inglês. Conteúdo: </w:t>
      </w:r>
      <w:r w:rsidR="008B2538" w:rsidRPr="008B2538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(a) Questão, finalidade ou objetivo, (b) Eixo de análise, (c) Referencial teórico e discussão, (d) Conclusões. 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300 palavras, justificado, Arial 11, </w:t>
      </w:r>
      <w:r w:rsidR="00BB5FA7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Espaçamento entre linhas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Espanhol, Português e Inglês. Conteúdo: </w:t>
      </w:r>
      <w:r w:rsidR="00BB5FA7" w:rsidRPr="008B2538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(a) Questão, finalidade ou objetivo, (b) Eixo de análise, (c) Referencial teórico e discussão, (d) Conclusões. 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300 palavras, justificado, Arial 11, </w:t>
      </w:r>
      <w:r w:rsidR="00BB5FA7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Espaçamento entre linhas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Espanhol, Português e Inglês. Conteúdo: </w:t>
      </w:r>
      <w:r w:rsidR="00BB5FA7" w:rsidRPr="008B2538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(a) Questão, finalidade ou objetivo, (b) Eixo de análise, (c) Referencial teórico e discussão, (d) Conclusões. 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300 palavras, justificado, Arial 11, </w:t>
      </w:r>
      <w:r w:rsidR="00BB5FA7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Espaçamento entre linhas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Espanhol, Português e Inglês. Conteúdo: </w:t>
      </w:r>
      <w:r w:rsidR="00BB5FA7" w:rsidRPr="008B2538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(a) Questão, finalidade ou objetivo, (b) Eixo de análise, (c) Referencial teórico e discussão, (d) Conclusões. 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300 palavras, justificado, Arial 11, </w:t>
      </w:r>
      <w:r w:rsidR="00BB5FA7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Espaçamento entre linhas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Espanhol, Português e Inglês. Conteúdo: </w:t>
      </w:r>
      <w:r w:rsidR="00BB5FA7" w:rsidRPr="008B2538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(a) Questão, finalidade ou objetivo, (b) Eixo de análise, (c) Referencial teórico e discussão, (d) Conclusões. 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300 palavras, justificado, Arial 11, </w:t>
      </w:r>
      <w:r w:rsidR="00BB5FA7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Espaçamento entre linhas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Espanhol, Português e Inglês. Conteúdo: </w:t>
      </w:r>
      <w:r w:rsidR="00BB5FA7" w:rsidRPr="008B2538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(a) Questão, finalidade ou objetivo, (b) Eixo de análise, (c) Referencial teórico e discussão, (d) Conclusões. 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300 palavras, justificado, Arial 11, </w:t>
      </w:r>
      <w:r w:rsidR="00BB5FA7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Espaçamento entre linhas</w:t>
      </w:r>
      <w:r w:rsidR="00BB5FA7" w:rsidRPr="008B2538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Espanhol, Português e Inglês. Conteúdo: </w:t>
      </w:r>
      <w:r w:rsidR="00BB5FA7" w:rsidRPr="008B2538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(a) Questão, finalidade ou objetivo, (b) Eixo de análise, (c) Referencial teórico e discussão, (d) Conclusões. </w:t>
      </w:r>
    </w:p>
    <w:p w14:paraId="00FD6112" w14:textId="138196A8" w:rsidR="00F839FF" w:rsidRDefault="00F839FF" w:rsidP="00396CC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t-BR" w:eastAsia="es-MX"/>
        </w:rPr>
      </w:pPr>
    </w:p>
    <w:p w14:paraId="6C23B285" w14:textId="66A7408D" w:rsidR="00F839FF" w:rsidRPr="00F839FF" w:rsidRDefault="00F839FF" w:rsidP="00F839FF">
      <w:pPr>
        <w:pStyle w:val="Prrafodelista"/>
        <w:spacing w:line="276" w:lineRule="auto"/>
        <w:ind w:left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839FF">
        <w:rPr>
          <w:rFonts w:ascii="Arial" w:hAnsi="Arial" w:cs="Arial"/>
          <w:b/>
          <w:bCs/>
          <w:color w:val="000000"/>
          <w:sz w:val="22"/>
          <w:szCs w:val="22"/>
          <w:lang w:val="pt" w:eastAsia="es-MX"/>
        </w:rPr>
        <w:t>Palavras-chave</w:t>
      </w:r>
      <w:r w:rsidRPr="00F839FF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: Entre 3-5, Justificado esquerda, Arial 11, </w:t>
      </w:r>
      <w:r w:rsidRPr="00F839FF">
        <w:rPr>
          <w:rFonts w:ascii="Arial" w:hAnsi="Arial" w:cs="Arial"/>
          <w:color w:val="000000"/>
          <w:sz w:val="22"/>
          <w:szCs w:val="22"/>
          <w:lang w:val="pt-BR" w:eastAsia="es-MX"/>
        </w:rPr>
        <w:t>Espaçamento</w:t>
      </w:r>
      <w:r w:rsidRPr="00F839FF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 1,15.</w:t>
      </w:r>
    </w:p>
    <w:p w14:paraId="6D7D5776" w14:textId="77777777" w:rsidR="00F839FF" w:rsidRDefault="00F839FF" w:rsidP="00396CC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t-BR" w:eastAsia="es-MX"/>
        </w:rPr>
      </w:pPr>
    </w:p>
    <w:p w14:paraId="6B5036DD" w14:textId="031EB228" w:rsidR="00396CC4" w:rsidRPr="00855EE0" w:rsidRDefault="00396CC4" w:rsidP="00396CC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66F9E0B4" w14:textId="7EA45EC4" w:rsidR="00396CC4" w:rsidRPr="00B154C0" w:rsidRDefault="00F839FF" w:rsidP="00396CC4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es-MX"/>
        </w:rPr>
      </w:pPr>
      <w:r w:rsidRPr="00B154C0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Abstrac</w:t>
      </w:r>
      <w:r w:rsidR="00B154C0" w:rsidRPr="00B154C0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t</w:t>
      </w:r>
    </w:p>
    <w:p w14:paraId="44F79700" w14:textId="6968B702" w:rsidR="00F839FF" w:rsidRDefault="00F839FF" w:rsidP="00396CC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6184ADA0" w14:textId="77777777" w:rsidR="00BB5FA7" w:rsidRPr="00BB5FA7" w:rsidRDefault="00F839FF" w:rsidP="00BB5FA7">
      <w:pPr>
        <w:pStyle w:val="HTMLconformatoprevio"/>
        <w:spacing w:line="276" w:lineRule="auto"/>
        <w:jc w:val="both"/>
        <w:rPr>
          <w:rFonts w:ascii="Arial" w:hAnsi="Arial" w:cs="Arial"/>
          <w:color w:val="202124"/>
          <w:sz w:val="22"/>
          <w:szCs w:val="22"/>
        </w:rPr>
      </w:pPr>
      <w:r w:rsidRPr="00BB5FA7">
        <w:rPr>
          <w:rFonts w:ascii="Arial" w:hAnsi="Arial" w:cs="Arial"/>
          <w:color w:val="202124"/>
          <w:sz w:val="22"/>
          <w:szCs w:val="22"/>
          <w:lang w:val="en"/>
        </w:rPr>
        <w:t xml:space="preserve">Up to 300 words, Justified, Arial 11, Line spacing 1.15, Spanish, Portuguese and English Content: </w:t>
      </w:r>
      <w:r w:rsidR="00BB5FA7" w:rsidRP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(a) Question, purpose or objective, (b) Axis of analysis, (c) Theoretical reference and discussion, (d) Conclusions.</w:t>
      </w:r>
      <w:r w:rsid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BB5FA7" w:rsidRPr="00BB5FA7">
        <w:rPr>
          <w:rFonts w:ascii="Arial" w:hAnsi="Arial" w:cs="Arial"/>
          <w:color w:val="202124"/>
          <w:sz w:val="22"/>
          <w:szCs w:val="22"/>
          <w:lang w:val="en"/>
        </w:rPr>
        <w:t xml:space="preserve">Up to 300 words, Justified, Arial 11, Line spacing 1.15, Spanish, Portuguese and English Content: </w:t>
      </w:r>
      <w:r w:rsidR="00BB5FA7" w:rsidRP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(a) Question, purpose or objective, (b) Axis of analysis, (c) Theoretical reference and discussion, (d) Conclusions.</w:t>
      </w:r>
      <w:r w:rsid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BB5FA7" w:rsidRPr="00BB5FA7">
        <w:rPr>
          <w:rFonts w:ascii="Arial" w:hAnsi="Arial" w:cs="Arial"/>
          <w:color w:val="202124"/>
          <w:sz w:val="22"/>
          <w:szCs w:val="22"/>
          <w:lang w:val="en"/>
        </w:rPr>
        <w:t xml:space="preserve">Up to 300 words, Justified, Arial 11, Line spacing 1.15, Spanish, Portuguese and English Content: </w:t>
      </w:r>
      <w:r w:rsidR="00BB5FA7" w:rsidRP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 xml:space="preserve">(a) </w:t>
      </w:r>
      <w:r w:rsidR="00BB5FA7" w:rsidRP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lastRenderedPageBreak/>
        <w:t>Question, purpose or objective, (b) Axis of analysis, (c) Theoretical reference and discussion, (d) Conclusions.</w:t>
      </w:r>
      <w:r w:rsid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BB5FA7" w:rsidRPr="00BB5FA7">
        <w:rPr>
          <w:rFonts w:ascii="Arial" w:hAnsi="Arial" w:cs="Arial"/>
          <w:color w:val="202124"/>
          <w:sz w:val="22"/>
          <w:szCs w:val="22"/>
          <w:lang w:val="en"/>
        </w:rPr>
        <w:t xml:space="preserve">Up to 300 words, Justified, Arial 11, Line spacing 1.15, Spanish, Portuguese and English Content: </w:t>
      </w:r>
      <w:r w:rsidR="00BB5FA7" w:rsidRP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(a) Question, purpose or objective, (b) Axis of analysis, (c) Theoretical reference and discussion, (d) Conclusions.</w:t>
      </w:r>
      <w:r w:rsid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BB5FA7" w:rsidRPr="00BB5FA7">
        <w:rPr>
          <w:rFonts w:ascii="Arial" w:hAnsi="Arial" w:cs="Arial"/>
          <w:color w:val="202124"/>
          <w:sz w:val="22"/>
          <w:szCs w:val="22"/>
          <w:lang w:val="en"/>
        </w:rPr>
        <w:t xml:space="preserve">Up to 300 words, Justified, Arial 11, Line spacing 1.15, Spanish, Portuguese and English Content: </w:t>
      </w:r>
      <w:r w:rsidR="00BB5FA7" w:rsidRP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(a) Question, purpose or objective, (b) Axis of analysis, (c) Theoretical reference and discussion, (d) Conclusions.</w:t>
      </w:r>
      <w:r w:rsid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BB5FA7" w:rsidRPr="00BB5FA7">
        <w:rPr>
          <w:rFonts w:ascii="Arial" w:hAnsi="Arial" w:cs="Arial"/>
          <w:color w:val="202124"/>
          <w:sz w:val="22"/>
          <w:szCs w:val="22"/>
          <w:lang w:val="en"/>
        </w:rPr>
        <w:t xml:space="preserve">Up to 300 words, Justified, Arial 11, Line spacing 1.15, Spanish, Portuguese and English Content: </w:t>
      </w:r>
      <w:r w:rsidR="00BB5FA7" w:rsidRPr="00BB5FA7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(a) Question, purpose or objective, (b) Axis of analysis, (c) Theoretical reference and discussion, (d) Conclusions.</w:t>
      </w:r>
    </w:p>
    <w:p w14:paraId="11C0D732" w14:textId="77777777" w:rsidR="00B154C0" w:rsidRPr="00B154C0" w:rsidRDefault="00B154C0" w:rsidP="00B1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eastAsia="Times New Roman" w:hAnsi="Arial" w:cs="Arial"/>
          <w:color w:val="202124"/>
          <w:sz w:val="22"/>
          <w:szCs w:val="22"/>
          <w:lang w:eastAsia="es-MX"/>
        </w:rPr>
      </w:pPr>
      <w:r w:rsidRPr="00B154C0">
        <w:rPr>
          <w:rFonts w:ascii="Arial" w:eastAsia="Times New Roman" w:hAnsi="Arial" w:cs="Arial"/>
          <w:b/>
          <w:bCs/>
          <w:color w:val="202124"/>
          <w:sz w:val="22"/>
          <w:szCs w:val="22"/>
          <w:lang w:val="en" w:eastAsia="es-MX"/>
        </w:rPr>
        <w:t>Keywords</w:t>
      </w:r>
      <w:r w:rsidRPr="00B154C0">
        <w:rPr>
          <w:rFonts w:ascii="Arial" w:eastAsia="Times New Roman" w:hAnsi="Arial" w:cs="Arial"/>
          <w:color w:val="202124"/>
          <w:sz w:val="22"/>
          <w:szCs w:val="22"/>
          <w:lang w:val="en" w:eastAsia="es-MX"/>
        </w:rPr>
        <w:t>: Between 3-5, Left justified, Arial 11, Line spacing 1.15.</w:t>
      </w:r>
    </w:p>
    <w:p w14:paraId="7F23C840" w14:textId="77777777" w:rsidR="00B05A73" w:rsidRDefault="00B05A73"/>
    <w:sectPr w:rsidR="00B05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C56"/>
    <w:multiLevelType w:val="hybridMultilevel"/>
    <w:tmpl w:val="1E40C322"/>
    <w:lvl w:ilvl="0" w:tplc="7A3A9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1E03"/>
    <w:multiLevelType w:val="multilevel"/>
    <w:tmpl w:val="2FF4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144962"/>
    <w:multiLevelType w:val="hybridMultilevel"/>
    <w:tmpl w:val="3D2083D0"/>
    <w:lvl w:ilvl="0" w:tplc="00000001">
      <w:start w:val="1"/>
      <w:numFmt w:val="bullet"/>
      <w:lvlText w:val="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CCE"/>
    <w:multiLevelType w:val="hybridMultilevel"/>
    <w:tmpl w:val="E168F106"/>
    <w:lvl w:ilvl="0" w:tplc="7A3A9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30F"/>
    <w:multiLevelType w:val="multilevel"/>
    <w:tmpl w:val="15129C40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76634318">
    <w:abstractNumId w:val="0"/>
  </w:num>
  <w:num w:numId="2" w16cid:durableId="496304870">
    <w:abstractNumId w:val="3"/>
  </w:num>
  <w:num w:numId="3" w16cid:durableId="1741826818">
    <w:abstractNumId w:val="2"/>
  </w:num>
  <w:num w:numId="4" w16cid:durableId="1146505715">
    <w:abstractNumId w:val="1"/>
  </w:num>
  <w:num w:numId="5" w16cid:durableId="1405299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7"/>
    <w:rsid w:val="00084CF1"/>
    <w:rsid w:val="001B76A6"/>
    <w:rsid w:val="001F186E"/>
    <w:rsid w:val="00396CC4"/>
    <w:rsid w:val="004E6328"/>
    <w:rsid w:val="00500B1C"/>
    <w:rsid w:val="00832917"/>
    <w:rsid w:val="00855EE0"/>
    <w:rsid w:val="0088406C"/>
    <w:rsid w:val="008B2538"/>
    <w:rsid w:val="00940B2F"/>
    <w:rsid w:val="00A17560"/>
    <w:rsid w:val="00A71A66"/>
    <w:rsid w:val="00B05A73"/>
    <w:rsid w:val="00B154C0"/>
    <w:rsid w:val="00BB5FA7"/>
    <w:rsid w:val="00CA12C6"/>
    <w:rsid w:val="00D222E3"/>
    <w:rsid w:val="00DA5D19"/>
    <w:rsid w:val="00E30798"/>
    <w:rsid w:val="00E33A68"/>
    <w:rsid w:val="00EC73B9"/>
    <w:rsid w:val="00F8328D"/>
    <w:rsid w:val="00F83445"/>
    <w:rsid w:val="00F839FF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82191"/>
  <w15:chartTrackingRefBased/>
  <w15:docId w15:val="{3CC09211-B25A-164C-8314-A9D27862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06C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84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84CF1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084CF1"/>
  </w:style>
  <w:style w:type="character" w:styleId="Hipervnculo">
    <w:name w:val="Hyperlink"/>
    <w:basedOn w:val="Fuentedeprrafopredeter"/>
    <w:uiPriority w:val="99"/>
    <w:unhideWhenUsed/>
    <w:rsid w:val="00F832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abala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Molina</dc:creator>
  <cp:keywords/>
  <dc:description/>
  <cp:lastModifiedBy>Adela Molina</cp:lastModifiedBy>
  <cp:revision>4</cp:revision>
  <dcterms:created xsi:type="dcterms:W3CDTF">2022-10-31T03:07:00Z</dcterms:created>
  <dcterms:modified xsi:type="dcterms:W3CDTF">2022-10-31T03:55:00Z</dcterms:modified>
</cp:coreProperties>
</file>